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21335" w14:textId="77777777" w:rsidR="0058142A" w:rsidRDefault="0058142A" w:rsidP="0058142A">
      <w:pPr>
        <w:jc w:val="center"/>
      </w:pPr>
      <w:r w:rsidRPr="00AB0314">
        <w:rPr>
          <w:noProof/>
          <w:lang w:eastAsia="en-GB"/>
        </w:rPr>
        <w:drawing>
          <wp:inline distT="0" distB="0" distL="0" distR="0" wp14:anchorId="3902137B" wp14:editId="3902137C">
            <wp:extent cx="1324800" cy="1872000"/>
            <wp:effectExtent l="0" t="0" r="8890" b="0"/>
            <wp:docPr id="1" name="Picture 1" descr="C:\Users\rhannan\AppData\Local\Microsoft\Windows\Temporary Internet Files\Content.IE5\HDVZJTU9\ggh-log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annan\AppData\Local\Microsoft\Windows\Temporary Internet Files\Content.IE5\HDVZJTU9\ggh-logo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21336" w14:textId="1D1864DE" w:rsidR="0058411C" w:rsidRPr="0058142A" w:rsidRDefault="00B269BF" w:rsidP="0058142A">
      <w:pPr>
        <w:jc w:val="center"/>
        <w:rPr>
          <w:b/>
        </w:rPr>
      </w:pPr>
      <w:r w:rsidRPr="0058142A">
        <w:rPr>
          <w:b/>
        </w:rPr>
        <w:t>Gorgeous</w:t>
      </w:r>
      <w:r w:rsidR="00B01A16">
        <w:rPr>
          <w:b/>
        </w:rPr>
        <w:t xml:space="preserve"> </w:t>
      </w:r>
      <w:r w:rsidR="00DF0A2E">
        <w:rPr>
          <w:b/>
        </w:rPr>
        <w:t>Go</w:t>
      </w:r>
      <w:r w:rsidR="008035AC">
        <w:rPr>
          <w:b/>
        </w:rPr>
        <w:t xml:space="preserve">rse Hill </w:t>
      </w:r>
      <w:r w:rsidR="009E59C1">
        <w:rPr>
          <w:b/>
        </w:rPr>
        <w:t>AGM Notes 26 January 2017</w:t>
      </w:r>
    </w:p>
    <w:p w14:paraId="39021337" w14:textId="0C239D33" w:rsidR="00B269BF" w:rsidRDefault="00B269BF" w:rsidP="006A0356">
      <w:pPr>
        <w:spacing w:after="0" w:line="240" w:lineRule="auto"/>
      </w:pPr>
      <w:r w:rsidRPr="000E76AF">
        <w:rPr>
          <w:b/>
        </w:rPr>
        <w:t>Attendees:</w:t>
      </w:r>
      <w:r w:rsidR="0058142A">
        <w:t xml:space="preserve"> </w:t>
      </w:r>
      <w:r w:rsidR="00DF0A2E">
        <w:t xml:space="preserve">Ruth Hannan, </w:t>
      </w:r>
      <w:r w:rsidR="008035AC">
        <w:t>Mike Cording</w:t>
      </w:r>
      <w:r w:rsidR="008E32A9">
        <w:t xml:space="preserve">ley, Mary Patel, Sandra Aguilera, </w:t>
      </w:r>
      <w:r w:rsidR="008035AC">
        <w:t>Jennie Wadsworth</w:t>
      </w:r>
      <w:r w:rsidR="009E59C1">
        <w:t>, Emma Shaw-Nunez, Venessa Scott</w:t>
      </w:r>
      <w:r w:rsidR="008E32A9">
        <w:t>.</w:t>
      </w:r>
    </w:p>
    <w:p w14:paraId="39021338" w14:textId="77777777" w:rsidR="009B50DC" w:rsidRDefault="009B50DC" w:rsidP="006A0356">
      <w:pPr>
        <w:spacing w:after="0" w:line="240" w:lineRule="auto"/>
      </w:pPr>
    </w:p>
    <w:p w14:paraId="39021339" w14:textId="73AD1578" w:rsidR="00B269BF" w:rsidRDefault="009E59C1" w:rsidP="007422E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Welcome &amp; Introduction</w:t>
      </w:r>
    </w:p>
    <w:p w14:paraId="11838F91" w14:textId="4AA42A55" w:rsidR="00801DAA" w:rsidRDefault="009E59C1" w:rsidP="00097784">
      <w:pPr>
        <w:pStyle w:val="ListParagraph"/>
      </w:pPr>
      <w:r>
        <w:t>RH welcomed the group and introductions were made.</w:t>
      </w:r>
    </w:p>
    <w:p w14:paraId="6E9D45FD" w14:textId="61D03AE3" w:rsidR="00097784" w:rsidRPr="00097784" w:rsidRDefault="009E59C1" w:rsidP="00D115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Overview of 2016</w:t>
      </w:r>
    </w:p>
    <w:p w14:paraId="687307D1" w14:textId="3EB302E1" w:rsidR="009E59C1" w:rsidRDefault="009E59C1" w:rsidP="009E59C1">
      <w:pPr>
        <w:pStyle w:val="ListParagraph"/>
      </w:pPr>
      <w:r>
        <w:t>RH presented an overview of 2016 activities which included 982 volunteer hours and three key projects:</w:t>
      </w:r>
    </w:p>
    <w:p w14:paraId="0C6FF913" w14:textId="59669331" w:rsidR="009E59C1" w:rsidRDefault="009E59C1" w:rsidP="00042DE0">
      <w:pPr>
        <w:pStyle w:val="ListParagraph"/>
        <w:numPr>
          <w:ilvl w:val="0"/>
          <w:numId w:val="6"/>
        </w:numPr>
      </w:pPr>
      <w:r>
        <w:t>Mural, Sculpture and Bench installation at Ravenswood Rest Space</w:t>
      </w:r>
    </w:p>
    <w:p w14:paraId="60BD4E02" w14:textId="21DAC80F" w:rsidR="009E59C1" w:rsidRDefault="009E59C1" w:rsidP="00042DE0">
      <w:pPr>
        <w:pStyle w:val="ListParagraph"/>
        <w:numPr>
          <w:ilvl w:val="0"/>
          <w:numId w:val="6"/>
        </w:numPr>
      </w:pPr>
      <w:r>
        <w:t>Canal Bridge Pocket Park</w:t>
      </w:r>
    </w:p>
    <w:p w14:paraId="48E8B0FD" w14:textId="4838753F" w:rsidR="009E59C1" w:rsidRDefault="009E59C1" w:rsidP="00042DE0">
      <w:pPr>
        <w:pStyle w:val="ListParagraph"/>
        <w:numPr>
          <w:ilvl w:val="0"/>
          <w:numId w:val="6"/>
        </w:numPr>
      </w:pPr>
      <w:r>
        <w:t>The New for Old Tree Project</w:t>
      </w:r>
    </w:p>
    <w:p w14:paraId="27505435" w14:textId="04A9E31C" w:rsidR="00801DAA" w:rsidRDefault="009E59C1" w:rsidP="00097784">
      <w:pPr>
        <w:pStyle w:val="ListParagraph"/>
      </w:pPr>
      <w:r>
        <w:t xml:space="preserve">Full details can be found on the </w:t>
      </w:r>
      <w:r w:rsidR="00377594">
        <w:t>AGM 2017 PowerPoint.</w:t>
      </w:r>
    </w:p>
    <w:p w14:paraId="00704A60" w14:textId="3B13B224" w:rsidR="00D11566" w:rsidRPr="00097784" w:rsidRDefault="00377594" w:rsidP="00D115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Finances 2016</w:t>
      </w:r>
    </w:p>
    <w:p w14:paraId="4FBB3CBC" w14:textId="728F405D" w:rsidR="00801DAA" w:rsidRDefault="00350BEE" w:rsidP="00801DAA">
      <w:pPr>
        <w:pStyle w:val="ListParagraph"/>
      </w:pPr>
      <w:r w:rsidRPr="00350BEE">
        <w:t xml:space="preserve">MP </w:t>
      </w:r>
      <w:r>
        <w:t>presented an overview of GGH finances (see PowerPoint) which are in a healthy position due to our independent fundraising and joining the Local Giving page which has a match funding initiative for 2016.</w:t>
      </w:r>
    </w:p>
    <w:p w14:paraId="4C18E829" w14:textId="36A758D0" w:rsidR="00350BEE" w:rsidRPr="00350BEE" w:rsidRDefault="00350BEE" w:rsidP="00801DAA">
      <w:pPr>
        <w:pStyle w:val="ListParagraph"/>
      </w:pPr>
      <w:r>
        <w:t xml:space="preserve">RH noted GGH has also just won a People’s Postcode Lottery Grant of £2000. There is also an additional £500 of match funding through Local Giving available to us if anyone is interested in fundraising for us this can be done through the page here: </w:t>
      </w:r>
      <w:hyperlink r:id="rId9" w:history="1">
        <w:r w:rsidRPr="00350BEE">
          <w:rPr>
            <w:rStyle w:val="Hyperlink"/>
          </w:rPr>
          <w:t>https://localgiving.org/charity/gorsehill/</w:t>
        </w:r>
      </w:hyperlink>
      <w:r>
        <w:t xml:space="preserve"> </w:t>
      </w:r>
    </w:p>
    <w:p w14:paraId="6EE1EA09" w14:textId="66B1BA20" w:rsidR="00D11566" w:rsidRDefault="00350BEE" w:rsidP="00D115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Committee Elections</w:t>
      </w:r>
    </w:p>
    <w:p w14:paraId="5437407C" w14:textId="632AE57E" w:rsidR="00AD19A4" w:rsidRDefault="00AD19A4" w:rsidP="00AD19A4">
      <w:pPr>
        <w:pStyle w:val="ListParagraph"/>
      </w:pPr>
      <w:r>
        <w:t>Voting was taken for the Committee members.</w:t>
      </w:r>
    </w:p>
    <w:p w14:paraId="6F5D2394" w14:textId="3EDB4BC4" w:rsidR="00AD19A4" w:rsidRDefault="00AD19A4" w:rsidP="00AD19A4">
      <w:pPr>
        <w:pStyle w:val="ListParagraph"/>
      </w:pPr>
      <w:r>
        <w:t>Nic Ward has stepped down as Secretary, the group thanked NW for her help.</w:t>
      </w:r>
    </w:p>
    <w:p w14:paraId="29626577" w14:textId="78928A62" w:rsidR="00AD19A4" w:rsidRDefault="00AD19A4" w:rsidP="00AD19A4">
      <w:pPr>
        <w:pStyle w:val="ListParagraph"/>
      </w:pPr>
      <w:r>
        <w:t>JW stepped down as a Committee member.</w:t>
      </w:r>
    </w:p>
    <w:p w14:paraId="3F8BFDC0" w14:textId="62C3C16F" w:rsidR="00AD19A4" w:rsidRDefault="00AD19A4" w:rsidP="00AD19A4">
      <w:pPr>
        <w:pStyle w:val="ListParagraph"/>
      </w:pPr>
      <w:r>
        <w:t>MC nominated RH as Chair, MP as Treasurer and Lisa McAuley (in absentia) as Secretary. Attendees seconded and approved the nominations.</w:t>
      </w:r>
    </w:p>
    <w:p w14:paraId="172432F6" w14:textId="5A1CB4CD" w:rsidR="00AD19A4" w:rsidRDefault="00AD19A4" w:rsidP="00AD19A4">
      <w:pPr>
        <w:pStyle w:val="ListParagraph"/>
      </w:pPr>
      <w:r>
        <w:t>SA and MC were approved as Committee members.</w:t>
      </w:r>
    </w:p>
    <w:p w14:paraId="381845CD" w14:textId="163A905C" w:rsidR="00AD19A4" w:rsidRPr="00AD19A4" w:rsidRDefault="00AD19A4" w:rsidP="00AD19A4">
      <w:pPr>
        <w:pStyle w:val="ListParagraph"/>
        <w:rPr>
          <w:b/>
        </w:rPr>
      </w:pPr>
      <w:r w:rsidRPr="00AD19A4">
        <w:rPr>
          <w:b/>
        </w:rPr>
        <w:t>Action: JW to donate seeds to GGH.</w:t>
      </w:r>
    </w:p>
    <w:p w14:paraId="4E82DD5B" w14:textId="018A305A" w:rsidR="00AD19A4" w:rsidRPr="00AD19A4" w:rsidRDefault="00AD19A4" w:rsidP="00AD19A4">
      <w:pPr>
        <w:pStyle w:val="ListParagraph"/>
        <w:numPr>
          <w:ilvl w:val="0"/>
          <w:numId w:val="2"/>
        </w:numPr>
        <w:rPr>
          <w:b/>
        </w:rPr>
      </w:pPr>
      <w:r w:rsidRPr="00AD19A4">
        <w:rPr>
          <w:b/>
        </w:rPr>
        <w:t>Plans and Suggestions for 2017</w:t>
      </w:r>
    </w:p>
    <w:p w14:paraId="5FC0C674" w14:textId="525E03A5" w:rsidR="00AD19A4" w:rsidRDefault="00AD19A4" w:rsidP="00AD19A4">
      <w:pPr>
        <w:pStyle w:val="ListParagraph"/>
      </w:pPr>
      <w:r>
        <w:t>RH noted the big focus for 2017 is maintaining existing</w:t>
      </w:r>
      <w:bookmarkStart w:id="0" w:name="_GoBack"/>
      <w:bookmarkEnd w:id="0"/>
      <w:r>
        <w:t xml:space="preserve"> sites, one off events and a focus on recruiting more active volunteers.</w:t>
      </w:r>
    </w:p>
    <w:p w14:paraId="5FC0C674" w14:textId="525E03A5" w:rsidR="00AD19A4" w:rsidRDefault="00042DE0" w:rsidP="00AD19A4">
      <w:pPr>
        <w:pStyle w:val="ListParagraph"/>
      </w:pPr>
      <w:r>
        <w:t>The group agreed to have a “Gorgeous Month” with activities and encouragement for specific volunteering activities through a specific month, a challenge month modelled on the one done by the Scout movement. This would begin with a plant sale/swap and coffee and cake event. It is likely to be in June.</w:t>
      </w:r>
    </w:p>
    <w:p w14:paraId="19AA0FC7" w14:textId="5E4879B4" w:rsidR="00042DE0" w:rsidRDefault="00042DE0" w:rsidP="00AD19A4">
      <w:pPr>
        <w:pStyle w:val="ListParagraph"/>
      </w:pPr>
      <w:r>
        <w:t>The group also discussed marketing opportunities including: A Facebook Advert, Tote Bags with the GGH logo, Aprons and Xmas Cards.</w:t>
      </w:r>
    </w:p>
    <w:p w14:paraId="7BBEB591" w14:textId="341DAE72" w:rsidR="00042DE0" w:rsidRDefault="00042DE0" w:rsidP="00AD19A4">
      <w:pPr>
        <w:pStyle w:val="ListParagraph"/>
      </w:pPr>
      <w:r>
        <w:t>Action: RH to look into.</w:t>
      </w:r>
    </w:p>
    <w:p w14:paraId="71BA2CE5" w14:textId="345D091E" w:rsidR="00042DE0" w:rsidRPr="00042DE0" w:rsidRDefault="00042DE0" w:rsidP="00042DE0">
      <w:pPr>
        <w:pStyle w:val="ListParagraph"/>
        <w:numPr>
          <w:ilvl w:val="0"/>
          <w:numId w:val="2"/>
        </w:numPr>
        <w:rPr>
          <w:b/>
        </w:rPr>
      </w:pPr>
      <w:r w:rsidRPr="00042DE0">
        <w:rPr>
          <w:b/>
        </w:rPr>
        <w:t>Thanks and Next Meeting</w:t>
      </w:r>
    </w:p>
    <w:p w14:paraId="171FA72C" w14:textId="5EA2AFBB" w:rsidR="00042DE0" w:rsidRDefault="00042DE0" w:rsidP="00042DE0">
      <w:pPr>
        <w:pStyle w:val="ListParagraph"/>
      </w:pPr>
      <w:r>
        <w:t>RH thanks volunteers, supported and donors. MP thanked RH.</w:t>
      </w:r>
    </w:p>
    <w:p w14:paraId="70339E56" w14:textId="7E5E1EFA" w:rsidR="00042DE0" w:rsidRDefault="00042DE0" w:rsidP="00042DE0">
      <w:pPr>
        <w:pStyle w:val="ListParagraph"/>
      </w:pPr>
      <w:r>
        <w:t>It was agreed that project meetings would be every two months and the date of the next should be either 23</w:t>
      </w:r>
      <w:r w:rsidRPr="00042DE0">
        <w:rPr>
          <w:vertAlign w:val="superscript"/>
        </w:rPr>
        <w:t>rd</w:t>
      </w:r>
      <w:r>
        <w:t xml:space="preserve"> or 30</w:t>
      </w:r>
      <w:r w:rsidRPr="00042DE0">
        <w:rPr>
          <w:vertAlign w:val="superscript"/>
        </w:rPr>
        <w:t>th</w:t>
      </w:r>
      <w:r>
        <w:t xml:space="preserve"> March. </w:t>
      </w:r>
    </w:p>
    <w:p w14:paraId="08A35E1C" w14:textId="27A7884B" w:rsidR="00042DE0" w:rsidRPr="00042DE0" w:rsidRDefault="00042DE0" w:rsidP="00042DE0">
      <w:pPr>
        <w:pStyle w:val="ListParagraph"/>
        <w:rPr>
          <w:b/>
        </w:rPr>
      </w:pPr>
      <w:r w:rsidRPr="00042DE0">
        <w:rPr>
          <w:b/>
        </w:rPr>
        <w:t>Action: RH to book Community Room as Stretford Leisure Centre</w:t>
      </w:r>
    </w:p>
    <w:p w14:paraId="61247D96" w14:textId="17711648" w:rsidR="00042DE0" w:rsidRPr="00042DE0" w:rsidRDefault="00042DE0" w:rsidP="00042DE0">
      <w:pPr>
        <w:pStyle w:val="ListParagraph"/>
        <w:rPr>
          <w:b/>
        </w:rPr>
      </w:pPr>
      <w:r w:rsidRPr="00042DE0">
        <w:rPr>
          <w:b/>
        </w:rPr>
        <w:t>Action: RH to put together list of provisional meeting/activity dates.</w:t>
      </w:r>
    </w:p>
    <w:p w14:paraId="726410A4" w14:textId="109D43ED" w:rsidR="00AD19A4" w:rsidRPr="00AD19A4" w:rsidRDefault="00AD19A4" w:rsidP="00AD19A4"/>
    <w:sectPr w:rsidR="00AD19A4" w:rsidRPr="00AD19A4" w:rsidSect="00581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707C"/>
    <w:multiLevelType w:val="hybridMultilevel"/>
    <w:tmpl w:val="6C9C2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C5362"/>
    <w:multiLevelType w:val="hybridMultilevel"/>
    <w:tmpl w:val="3B7EAF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472818"/>
    <w:multiLevelType w:val="hybridMultilevel"/>
    <w:tmpl w:val="B7AA8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5E2AF4"/>
    <w:multiLevelType w:val="hybridMultilevel"/>
    <w:tmpl w:val="24E499C4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0E4F11"/>
    <w:multiLevelType w:val="hybridMultilevel"/>
    <w:tmpl w:val="133E8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9C005F"/>
    <w:multiLevelType w:val="hybridMultilevel"/>
    <w:tmpl w:val="BCB4F9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BF"/>
    <w:rsid w:val="00042DE0"/>
    <w:rsid w:val="000513B7"/>
    <w:rsid w:val="00097784"/>
    <w:rsid w:val="000E76AF"/>
    <w:rsid w:val="0013208B"/>
    <w:rsid w:val="00197B4B"/>
    <w:rsid w:val="001D7D71"/>
    <w:rsid w:val="00220920"/>
    <w:rsid w:val="002D31D1"/>
    <w:rsid w:val="00350BEE"/>
    <w:rsid w:val="00377594"/>
    <w:rsid w:val="00385E43"/>
    <w:rsid w:val="003C142A"/>
    <w:rsid w:val="0040410B"/>
    <w:rsid w:val="0050726D"/>
    <w:rsid w:val="0058142A"/>
    <w:rsid w:val="0058411C"/>
    <w:rsid w:val="00623C3C"/>
    <w:rsid w:val="006A0356"/>
    <w:rsid w:val="006A6242"/>
    <w:rsid w:val="007422EB"/>
    <w:rsid w:val="007D1126"/>
    <w:rsid w:val="00801DAA"/>
    <w:rsid w:val="008035AC"/>
    <w:rsid w:val="008D49B5"/>
    <w:rsid w:val="008E32A9"/>
    <w:rsid w:val="009338CD"/>
    <w:rsid w:val="00972B71"/>
    <w:rsid w:val="009B017F"/>
    <w:rsid w:val="009B50DC"/>
    <w:rsid w:val="009C2B21"/>
    <w:rsid w:val="009E59C1"/>
    <w:rsid w:val="00A30AFB"/>
    <w:rsid w:val="00AD19A4"/>
    <w:rsid w:val="00AF0F8A"/>
    <w:rsid w:val="00B01A16"/>
    <w:rsid w:val="00B14B20"/>
    <w:rsid w:val="00B269BF"/>
    <w:rsid w:val="00BC161E"/>
    <w:rsid w:val="00BF48CA"/>
    <w:rsid w:val="00C03D13"/>
    <w:rsid w:val="00C400F5"/>
    <w:rsid w:val="00C93B80"/>
    <w:rsid w:val="00CE6BC4"/>
    <w:rsid w:val="00D11566"/>
    <w:rsid w:val="00DC3389"/>
    <w:rsid w:val="00DF0A2E"/>
    <w:rsid w:val="00E0703A"/>
    <w:rsid w:val="00F5594D"/>
    <w:rsid w:val="00F8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1335"/>
  <w15:chartTrackingRefBased/>
  <w15:docId w15:val="{F9B4894D-97E9-48F5-8083-577FCDE8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ocalgiving.org/charity/gorsehill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733704CCB3B4793E18F8D00AC11A0" ma:contentTypeVersion="0" ma:contentTypeDescription="Create a new document." ma:contentTypeScope="" ma:versionID="2cbd7da4b7e3fd4851f66b636d2cfb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9f19f49c2b36ac22ce17bc988992c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11DA3-4D13-4FE6-B78E-E9C299B8F0A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DB443F-E3AD-42CD-9321-16E1FCDDD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49134C-E85F-4D97-AB88-C1EC58C159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Hannan</dc:creator>
  <cp:keywords/>
  <dc:description/>
  <cp:lastModifiedBy>Windows User</cp:lastModifiedBy>
  <cp:revision>3</cp:revision>
  <dcterms:created xsi:type="dcterms:W3CDTF">2017-01-30T11:54:00Z</dcterms:created>
  <dcterms:modified xsi:type="dcterms:W3CDTF">2017-01-30T12:59:00Z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0x010100347733704CCB3B4793E18F8D00AC11A0</vt:lpwstr>
  </property>
</Properties>
</file>