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BD25" w14:textId="1115F332" w:rsidR="00315360" w:rsidRDefault="00315360" w:rsidP="00315360">
      <w:pPr>
        <w:jc w:val="center"/>
      </w:pPr>
      <w:r>
        <w:rPr>
          <w:noProof/>
        </w:rPr>
        <w:drawing>
          <wp:inline distT="0" distB="0" distL="0" distR="0" wp14:anchorId="3BE36A61" wp14:editId="086B2277">
            <wp:extent cx="1320800" cy="187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13038" w14:textId="5437410A" w:rsidR="00166491" w:rsidRPr="00E1397F" w:rsidRDefault="00315360" w:rsidP="00E1397F">
      <w:pPr>
        <w:jc w:val="center"/>
        <w:rPr>
          <w:rFonts w:ascii="Calibri" w:hAnsi="Calibri" w:cs="Calibri"/>
          <w:b/>
          <w:bCs/>
        </w:rPr>
      </w:pPr>
      <w:r w:rsidRPr="00E1397F">
        <w:rPr>
          <w:rFonts w:ascii="Calibri" w:hAnsi="Calibri" w:cs="Calibri"/>
          <w:b/>
          <w:bCs/>
        </w:rPr>
        <w:t xml:space="preserve">Gorgeous Gorse Hill </w:t>
      </w:r>
      <w:r w:rsidR="0020327D" w:rsidRPr="00E1397F">
        <w:rPr>
          <w:rFonts w:ascii="Calibri" w:hAnsi="Calibri" w:cs="Calibri"/>
          <w:b/>
          <w:bCs/>
        </w:rPr>
        <w:t xml:space="preserve">AGM </w:t>
      </w:r>
      <w:r w:rsidRPr="00E1397F">
        <w:rPr>
          <w:rFonts w:ascii="Calibri" w:hAnsi="Calibri" w:cs="Calibri"/>
          <w:b/>
          <w:bCs/>
        </w:rPr>
        <w:t xml:space="preserve">Notes </w:t>
      </w:r>
      <w:r w:rsidR="00E1397F" w:rsidRPr="00E1397F">
        <w:rPr>
          <w:rFonts w:ascii="Calibri" w:hAnsi="Calibri" w:cs="Calibri"/>
          <w:b/>
          <w:bCs/>
        </w:rPr>
        <w:t>25 January 2021</w:t>
      </w:r>
    </w:p>
    <w:p w14:paraId="17E7D68B" w14:textId="2FD725A0" w:rsidR="00E1397F" w:rsidRDefault="00E1397F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364BD6">
        <w:rPr>
          <w:rFonts w:ascii="Calibri" w:eastAsia="Times New Roman" w:hAnsi="Calibri" w:cs="Calibri"/>
          <w:b/>
          <w:bCs/>
          <w:color w:val="222222"/>
          <w:lang w:eastAsia="en-GB"/>
        </w:rPr>
        <w:t>Attendees (Virtual Event):</w:t>
      </w:r>
      <w:r>
        <w:rPr>
          <w:rFonts w:ascii="Calibri" w:eastAsia="Times New Roman" w:hAnsi="Calibri" w:cs="Calibri"/>
          <w:color w:val="222222"/>
          <w:lang w:eastAsia="en-GB"/>
        </w:rPr>
        <w:t xml:space="preserve"> Ruth Hannan, Helen Dobson, Leanne Mullen, Ian </w:t>
      </w:r>
      <w:proofErr w:type="spellStart"/>
      <w:r>
        <w:rPr>
          <w:rFonts w:ascii="Calibri" w:eastAsia="Times New Roman" w:hAnsi="Calibri" w:cs="Calibri"/>
          <w:color w:val="222222"/>
          <w:lang w:eastAsia="en-GB"/>
        </w:rPr>
        <w:t>Towler</w:t>
      </w:r>
      <w:proofErr w:type="spellEnd"/>
      <w:r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222222"/>
          <w:lang w:eastAsia="en-GB"/>
        </w:rPr>
        <w:t>Marje</w:t>
      </w:r>
      <w:proofErr w:type="spellEnd"/>
      <w:r>
        <w:rPr>
          <w:rFonts w:ascii="Calibri" w:eastAsia="Times New Roman" w:hAnsi="Calibri" w:cs="Calibri"/>
          <w:color w:val="222222"/>
          <w:lang w:eastAsia="en-GB"/>
        </w:rPr>
        <w:t xml:space="preserve"> Kelly, Mike </w:t>
      </w:r>
      <w:proofErr w:type="spellStart"/>
      <w:r>
        <w:rPr>
          <w:rFonts w:ascii="Calibri" w:eastAsia="Times New Roman" w:hAnsi="Calibri" w:cs="Calibri"/>
          <w:color w:val="222222"/>
          <w:lang w:eastAsia="en-GB"/>
        </w:rPr>
        <w:t>Cordingley</w:t>
      </w:r>
      <w:proofErr w:type="spellEnd"/>
      <w:r>
        <w:rPr>
          <w:rFonts w:ascii="Calibri" w:eastAsia="Times New Roman" w:hAnsi="Calibri" w:cs="Calibri"/>
          <w:color w:val="222222"/>
          <w:lang w:eastAsia="en-GB"/>
        </w:rPr>
        <w:t>, Mary Patel</w:t>
      </w:r>
    </w:p>
    <w:p w14:paraId="6BCB3DC5" w14:textId="77777777" w:rsidR="00C475A6" w:rsidRDefault="00C475A6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00791F7F" w14:textId="775C3B98" w:rsidR="0020327D" w:rsidRPr="00364BD6" w:rsidRDefault="00DB103C" w:rsidP="00DB103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GB"/>
        </w:rPr>
      </w:pPr>
      <w:r w:rsidRPr="00364BD6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1. </w:t>
      </w:r>
      <w:r w:rsidR="0020327D" w:rsidRPr="00364BD6">
        <w:rPr>
          <w:rFonts w:ascii="Calibri" w:eastAsia="Times New Roman" w:hAnsi="Calibri" w:cs="Calibri"/>
          <w:b/>
          <w:bCs/>
          <w:color w:val="222222"/>
          <w:lang w:eastAsia="en-GB"/>
        </w:rPr>
        <w:t>Welcome</w:t>
      </w:r>
    </w:p>
    <w:p w14:paraId="0479F28E" w14:textId="77777777" w:rsidR="00DB103C" w:rsidRDefault="00DB103C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41B9E86F" w14:textId="5483201C" w:rsidR="0020327D" w:rsidRDefault="0020327D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364BD6">
        <w:rPr>
          <w:rFonts w:ascii="Calibri" w:eastAsia="Times New Roman" w:hAnsi="Calibri" w:cs="Calibri"/>
          <w:b/>
          <w:bCs/>
          <w:color w:val="222222"/>
          <w:lang w:eastAsia="en-GB"/>
        </w:rPr>
        <w:t>2. Review of the Year</w:t>
      </w:r>
      <w:r w:rsidR="00925FF0" w:rsidRPr="00E1397F">
        <w:rPr>
          <w:rFonts w:ascii="Calibri" w:eastAsia="Times New Roman" w:hAnsi="Calibri" w:cs="Calibri"/>
          <w:color w:val="222222"/>
          <w:lang w:eastAsia="en-GB"/>
        </w:rPr>
        <w:t xml:space="preserve"> – </w:t>
      </w:r>
      <w:r w:rsidR="00020CA5">
        <w:rPr>
          <w:rFonts w:ascii="Calibri" w:eastAsia="Times New Roman" w:hAnsi="Calibri" w:cs="Calibri"/>
          <w:color w:val="222222"/>
          <w:lang w:eastAsia="en-GB"/>
        </w:rPr>
        <w:t xml:space="preserve">Despite a challenging year we have managed to continue to maintain our </w:t>
      </w:r>
      <w:r w:rsidR="00925FF0" w:rsidRPr="00E1397F">
        <w:rPr>
          <w:rFonts w:ascii="Calibri" w:eastAsia="Times New Roman" w:hAnsi="Calibri" w:cs="Calibri"/>
          <w:color w:val="222222"/>
          <w:lang w:eastAsia="en-GB"/>
        </w:rPr>
        <w:t xml:space="preserve"> planting, </w:t>
      </w:r>
      <w:r w:rsidR="009F0A5C">
        <w:rPr>
          <w:rFonts w:ascii="Calibri" w:eastAsia="Times New Roman" w:hAnsi="Calibri" w:cs="Calibri"/>
          <w:color w:val="222222"/>
          <w:lang w:eastAsia="en-GB"/>
        </w:rPr>
        <w:t xml:space="preserve">we had a popular and successful </w:t>
      </w:r>
      <w:r w:rsidR="00925FF0" w:rsidRPr="00E1397F">
        <w:rPr>
          <w:rFonts w:ascii="Calibri" w:eastAsia="Times New Roman" w:hAnsi="Calibri" w:cs="Calibri"/>
          <w:color w:val="222222"/>
          <w:lang w:eastAsia="en-GB"/>
        </w:rPr>
        <w:t>lantern parade</w:t>
      </w:r>
      <w:r w:rsidR="009F0A5C">
        <w:rPr>
          <w:rFonts w:ascii="Calibri" w:eastAsia="Times New Roman" w:hAnsi="Calibri" w:cs="Calibri"/>
          <w:color w:val="222222"/>
          <w:lang w:eastAsia="en-GB"/>
        </w:rPr>
        <w:t xml:space="preserve"> in partnership with Gorse Hill Studios which also led to generous donations towards the care leavers Christmas hampers</w:t>
      </w:r>
      <w:r w:rsidR="00925FF0" w:rsidRPr="00E1397F">
        <w:rPr>
          <w:rFonts w:ascii="Calibri" w:eastAsia="Times New Roman" w:hAnsi="Calibri" w:cs="Calibri"/>
          <w:color w:val="222222"/>
          <w:lang w:eastAsia="en-GB"/>
        </w:rPr>
        <w:t xml:space="preserve">, new art </w:t>
      </w:r>
      <w:r w:rsidR="0069480D">
        <w:rPr>
          <w:rFonts w:ascii="Calibri" w:eastAsia="Times New Roman" w:hAnsi="Calibri" w:cs="Calibri"/>
          <w:color w:val="222222"/>
          <w:lang w:eastAsia="en-GB"/>
        </w:rPr>
        <w:t xml:space="preserve">began to be installing on </w:t>
      </w:r>
      <w:r w:rsidR="00925FF0" w:rsidRPr="00E1397F">
        <w:rPr>
          <w:rFonts w:ascii="Calibri" w:eastAsia="Times New Roman" w:hAnsi="Calibri" w:cs="Calibri"/>
          <w:color w:val="222222"/>
          <w:lang w:eastAsia="en-GB"/>
        </w:rPr>
        <w:t>o</w:t>
      </w:r>
      <w:r w:rsidR="0069480D">
        <w:rPr>
          <w:rFonts w:ascii="Calibri" w:eastAsia="Times New Roman" w:hAnsi="Calibri" w:cs="Calibri"/>
          <w:color w:val="222222"/>
          <w:lang w:eastAsia="en-GB"/>
        </w:rPr>
        <w:t>ur</w:t>
      </w:r>
      <w:r w:rsidR="00925FF0" w:rsidRPr="00E1397F">
        <w:rPr>
          <w:rFonts w:ascii="Calibri" w:eastAsia="Times New Roman" w:hAnsi="Calibri" w:cs="Calibri"/>
          <w:color w:val="222222"/>
          <w:lang w:eastAsia="en-GB"/>
        </w:rPr>
        <w:t xml:space="preserve"> large planters, </w:t>
      </w:r>
      <w:r w:rsidR="0069480D">
        <w:rPr>
          <w:rFonts w:ascii="Calibri" w:eastAsia="Times New Roman" w:hAnsi="Calibri" w:cs="Calibri"/>
          <w:color w:val="222222"/>
          <w:lang w:eastAsia="en-GB"/>
        </w:rPr>
        <w:t xml:space="preserve">we had a </w:t>
      </w:r>
      <w:r w:rsidR="003D1386">
        <w:rPr>
          <w:rFonts w:ascii="Calibri" w:eastAsia="Times New Roman" w:hAnsi="Calibri" w:cs="Calibri"/>
          <w:color w:val="222222"/>
          <w:lang w:eastAsia="en-GB"/>
        </w:rPr>
        <w:t>positive</w:t>
      </w:r>
      <w:r w:rsidR="0069480D">
        <w:rPr>
          <w:rFonts w:ascii="Calibri" w:eastAsia="Times New Roman" w:hAnsi="Calibri" w:cs="Calibri"/>
          <w:color w:val="222222"/>
          <w:lang w:eastAsia="en-GB"/>
        </w:rPr>
        <w:t xml:space="preserve"> year as one of the </w:t>
      </w:r>
      <w:r w:rsidR="00925FF0" w:rsidRPr="00E1397F">
        <w:rPr>
          <w:rFonts w:ascii="Calibri" w:eastAsia="Times New Roman" w:hAnsi="Calibri" w:cs="Calibri"/>
          <w:color w:val="222222"/>
          <w:lang w:eastAsia="en-GB"/>
        </w:rPr>
        <w:t>Coop</w:t>
      </w:r>
      <w:r w:rsidR="0069480D">
        <w:rPr>
          <w:rFonts w:ascii="Calibri" w:eastAsia="Times New Roman" w:hAnsi="Calibri" w:cs="Calibri"/>
          <w:color w:val="222222"/>
          <w:lang w:eastAsia="en-GB"/>
        </w:rPr>
        <w:t xml:space="preserve">’s </w:t>
      </w:r>
      <w:r w:rsidR="009C2FE0">
        <w:rPr>
          <w:rFonts w:ascii="Calibri" w:eastAsia="Times New Roman" w:hAnsi="Calibri" w:cs="Calibri"/>
          <w:color w:val="222222"/>
          <w:lang w:eastAsia="en-GB"/>
        </w:rPr>
        <w:t>community fund beneficiaries, we aim to reapply for this later in 2021.</w:t>
      </w:r>
    </w:p>
    <w:p w14:paraId="3B471188" w14:textId="77777777" w:rsidR="00DB103C" w:rsidRPr="00E1397F" w:rsidRDefault="00DB103C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1416C4FE" w14:textId="1B7A3CFA" w:rsidR="0020327D" w:rsidRDefault="0020327D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364BD6">
        <w:rPr>
          <w:rFonts w:ascii="Calibri" w:eastAsia="Times New Roman" w:hAnsi="Calibri" w:cs="Calibri"/>
          <w:b/>
          <w:bCs/>
          <w:color w:val="222222"/>
          <w:lang w:eastAsia="en-GB"/>
        </w:rPr>
        <w:t>3. Accounts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2E0AEA">
        <w:rPr>
          <w:rFonts w:ascii="Calibri" w:eastAsia="Times New Roman" w:hAnsi="Calibri" w:cs="Calibri"/>
          <w:color w:val="222222"/>
          <w:lang w:eastAsia="en-GB"/>
        </w:rPr>
        <w:t>– provided an overview of our annual accounts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>.</w:t>
      </w:r>
    </w:p>
    <w:p w14:paraId="3B820AE7" w14:textId="5EF59B4B" w:rsidR="002E0AEA" w:rsidRDefault="002E0AEA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Income for 2020 = £</w:t>
      </w:r>
      <w:r w:rsidR="00364BD6">
        <w:rPr>
          <w:rFonts w:ascii="Calibri" w:eastAsia="Times New Roman" w:hAnsi="Calibri" w:cs="Calibri"/>
          <w:color w:val="222222"/>
          <w:lang w:eastAsia="en-GB"/>
        </w:rPr>
        <w:t>3120</w:t>
      </w:r>
    </w:p>
    <w:p w14:paraId="0F536BDC" w14:textId="6BF9E059" w:rsidR="00364BD6" w:rsidRDefault="00364BD6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Expenditure for 2020 = £2790</w:t>
      </w:r>
    </w:p>
    <w:p w14:paraId="6C20A633" w14:textId="327195FC" w:rsidR="00364BD6" w:rsidRDefault="00364BD6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Balance at end of year = £1822</w:t>
      </w:r>
    </w:p>
    <w:p w14:paraId="4A93BE29" w14:textId="77777777" w:rsidR="00364BD6" w:rsidRPr="00E1397F" w:rsidRDefault="00364BD6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5B21CF73" w14:textId="77777777" w:rsidR="00802689" w:rsidRPr="00CA31F0" w:rsidRDefault="0020327D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GB"/>
        </w:rPr>
      </w:pPr>
      <w:r w:rsidRPr="00CA31F0">
        <w:rPr>
          <w:rFonts w:ascii="Calibri" w:eastAsia="Times New Roman" w:hAnsi="Calibri" w:cs="Calibri"/>
          <w:b/>
          <w:bCs/>
          <w:color w:val="222222"/>
          <w:lang w:eastAsia="en-GB"/>
        </w:rPr>
        <w:t>4. Committee Elections</w:t>
      </w:r>
      <w:r w:rsidR="004530D7" w:rsidRPr="00CA31F0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</w:p>
    <w:p w14:paraId="488FFAF9" w14:textId="54CC3366" w:rsidR="0020327D" w:rsidRDefault="00802689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 xml:space="preserve">Ruth Hannan 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 xml:space="preserve">– Chair – </w:t>
      </w:r>
      <w:r>
        <w:rPr>
          <w:rFonts w:ascii="Calibri" w:eastAsia="Times New Roman" w:hAnsi="Calibri" w:cs="Calibri"/>
          <w:color w:val="222222"/>
          <w:lang w:eastAsia="en-GB"/>
        </w:rPr>
        <w:t xml:space="preserve">nominated and seconded by 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>M</w:t>
      </w:r>
      <w:r>
        <w:rPr>
          <w:rFonts w:ascii="Calibri" w:eastAsia="Times New Roman" w:hAnsi="Calibri" w:cs="Calibri"/>
          <w:color w:val="222222"/>
          <w:lang w:eastAsia="en-GB"/>
        </w:rPr>
        <w:t>P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 xml:space="preserve"> &amp; I</w:t>
      </w:r>
      <w:r>
        <w:rPr>
          <w:rFonts w:ascii="Calibri" w:eastAsia="Times New Roman" w:hAnsi="Calibri" w:cs="Calibri"/>
          <w:color w:val="222222"/>
          <w:lang w:eastAsia="en-GB"/>
        </w:rPr>
        <w:t>T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 xml:space="preserve">, </w:t>
      </w:r>
      <w:r>
        <w:rPr>
          <w:rFonts w:ascii="Calibri" w:eastAsia="Times New Roman" w:hAnsi="Calibri" w:cs="Calibri"/>
          <w:color w:val="222222"/>
          <w:lang w:eastAsia="en-GB"/>
        </w:rPr>
        <w:t xml:space="preserve">Leanne Mullen - 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>Treasure</w:t>
      </w:r>
      <w:r>
        <w:rPr>
          <w:rFonts w:ascii="Calibri" w:eastAsia="Times New Roman" w:hAnsi="Calibri" w:cs="Calibri"/>
          <w:color w:val="222222"/>
          <w:lang w:eastAsia="en-GB"/>
        </w:rPr>
        <w:t>r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 xml:space="preserve"> – </w:t>
      </w:r>
      <w:r>
        <w:rPr>
          <w:rFonts w:ascii="Calibri" w:eastAsia="Times New Roman" w:hAnsi="Calibri" w:cs="Calibri"/>
          <w:color w:val="222222"/>
          <w:lang w:eastAsia="en-GB"/>
        </w:rPr>
        <w:t xml:space="preserve">nominated and seconded by 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>H</w:t>
      </w:r>
      <w:r>
        <w:rPr>
          <w:rFonts w:ascii="Calibri" w:eastAsia="Times New Roman" w:hAnsi="Calibri" w:cs="Calibri"/>
          <w:color w:val="222222"/>
          <w:lang w:eastAsia="en-GB"/>
        </w:rPr>
        <w:t xml:space="preserve">P 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>&amp; I</w:t>
      </w:r>
      <w:r>
        <w:rPr>
          <w:rFonts w:ascii="Calibri" w:eastAsia="Times New Roman" w:hAnsi="Calibri" w:cs="Calibri"/>
          <w:color w:val="222222"/>
          <w:lang w:eastAsia="en-GB"/>
        </w:rPr>
        <w:t>T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 xml:space="preserve">, </w:t>
      </w:r>
      <w:r>
        <w:rPr>
          <w:rFonts w:ascii="Calibri" w:eastAsia="Times New Roman" w:hAnsi="Calibri" w:cs="Calibri"/>
          <w:color w:val="222222"/>
          <w:lang w:eastAsia="en-GB"/>
        </w:rPr>
        <w:t xml:space="preserve">Helen </w:t>
      </w:r>
      <w:proofErr w:type="gramStart"/>
      <w:r>
        <w:rPr>
          <w:rFonts w:ascii="Calibri" w:eastAsia="Times New Roman" w:hAnsi="Calibri" w:cs="Calibri"/>
          <w:color w:val="222222"/>
          <w:lang w:eastAsia="en-GB"/>
        </w:rPr>
        <w:t>Dobs</w:t>
      </w:r>
      <w:r w:rsidR="008543C3">
        <w:rPr>
          <w:rFonts w:ascii="Calibri" w:eastAsia="Times New Roman" w:hAnsi="Calibri" w:cs="Calibri"/>
          <w:color w:val="222222"/>
          <w:lang w:eastAsia="en-GB"/>
        </w:rPr>
        <w:t>on</w:t>
      </w:r>
      <w:proofErr w:type="gramEnd"/>
      <w:r w:rsidR="008543C3">
        <w:rPr>
          <w:rFonts w:ascii="Calibri" w:eastAsia="Times New Roman" w:hAnsi="Calibri" w:cs="Calibri"/>
          <w:color w:val="222222"/>
          <w:lang w:eastAsia="en-GB"/>
        </w:rPr>
        <w:t xml:space="preserve"> and Juliette Angus – Co-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>Secretar</w:t>
      </w:r>
      <w:r w:rsidR="008543C3">
        <w:rPr>
          <w:rFonts w:ascii="Calibri" w:eastAsia="Times New Roman" w:hAnsi="Calibri" w:cs="Calibri"/>
          <w:color w:val="222222"/>
          <w:lang w:eastAsia="en-GB"/>
        </w:rPr>
        <w:t>ies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 xml:space="preserve"> – </w:t>
      </w:r>
      <w:r w:rsidR="008543C3">
        <w:rPr>
          <w:rFonts w:ascii="Calibri" w:eastAsia="Times New Roman" w:hAnsi="Calibri" w:cs="Calibri"/>
          <w:color w:val="222222"/>
          <w:lang w:eastAsia="en-GB"/>
        </w:rPr>
        <w:t xml:space="preserve">nominated and seconded by 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>R</w:t>
      </w:r>
      <w:r w:rsidR="008543C3">
        <w:rPr>
          <w:rFonts w:ascii="Calibri" w:eastAsia="Times New Roman" w:hAnsi="Calibri" w:cs="Calibri"/>
          <w:color w:val="222222"/>
          <w:lang w:eastAsia="en-GB"/>
        </w:rPr>
        <w:t>H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 xml:space="preserve"> &amp; M</w:t>
      </w:r>
      <w:r w:rsidR="008543C3">
        <w:rPr>
          <w:rFonts w:ascii="Calibri" w:eastAsia="Times New Roman" w:hAnsi="Calibri" w:cs="Calibri"/>
          <w:color w:val="222222"/>
          <w:lang w:eastAsia="en-GB"/>
        </w:rPr>
        <w:t>K.</w:t>
      </w:r>
    </w:p>
    <w:p w14:paraId="38DCA746" w14:textId="77777777" w:rsidR="00D6323F" w:rsidRPr="00E1397F" w:rsidRDefault="00D6323F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2A548F5F" w14:textId="77777777" w:rsidR="009B6EDE" w:rsidRDefault="0020327D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D632A4">
        <w:rPr>
          <w:rFonts w:ascii="Calibri" w:eastAsia="Times New Roman" w:hAnsi="Calibri" w:cs="Calibri"/>
          <w:b/>
          <w:bCs/>
          <w:color w:val="222222"/>
          <w:lang w:eastAsia="en-GB"/>
        </w:rPr>
        <w:t>5. Meetings and Activity for 2021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 xml:space="preserve"> – </w:t>
      </w:r>
      <w:r w:rsidR="00D6323F">
        <w:rPr>
          <w:rFonts w:ascii="Calibri" w:eastAsia="Times New Roman" w:hAnsi="Calibri" w:cs="Calibri"/>
          <w:color w:val="222222"/>
          <w:lang w:eastAsia="en-GB"/>
        </w:rPr>
        <w:t>Still likely to be minimal activity until we have clearer picture of what is possible</w:t>
      </w:r>
      <w:r w:rsidR="009B6EDE">
        <w:rPr>
          <w:rFonts w:ascii="Calibri" w:eastAsia="Times New Roman" w:hAnsi="Calibri" w:cs="Calibri"/>
          <w:color w:val="222222"/>
          <w:lang w:eastAsia="en-GB"/>
        </w:rPr>
        <w:t>. Group agreed to have meetings every two months.</w:t>
      </w:r>
    </w:p>
    <w:p w14:paraId="53D66D80" w14:textId="77777777" w:rsidR="009B6EDE" w:rsidRPr="009B6EDE" w:rsidRDefault="009B6EDE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GB"/>
        </w:rPr>
      </w:pPr>
      <w:r w:rsidRPr="009B6EDE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Action: </w:t>
      </w:r>
      <w:r w:rsidR="004530D7" w:rsidRPr="009B6EDE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RH to circulate dates for meetings every two months. </w:t>
      </w:r>
    </w:p>
    <w:p w14:paraId="139BDF38" w14:textId="77777777" w:rsidR="00DE2DD2" w:rsidRDefault="00160083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Review opportunity to do social distanced maintenance at planning sites from March and c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>hase Groundworks</w:t>
      </w:r>
      <w:r>
        <w:rPr>
          <w:rFonts w:ascii="Calibri" w:eastAsia="Times New Roman" w:hAnsi="Calibri" w:cs="Calibri"/>
          <w:color w:val="222222"/>
          <w:lang w:eastAsia="en-GB"/>
        </w:rPr>
        <w:t xml:space="preserve"> for compost delivery and install at three sites.</w:t>
      </w:r>
      <w:r w:rsidR="00DE2DD2">
        <w:rPr>
          <w:rFonts w:ascii="Calibri" w:eastAsia="Times New Roman" w:hAnsi="Calibri" w:cs="Calibri"/>
          <w:color w:val="222222"/>
          <w:lang w:eastAsia="en-GB"/>
        </w:rPr>
        <w:t xml:space="preserve"> A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 xml:space="preserve"> maintenance review</w:t>
      </w:r>
      <w:r w:rsidR="00DE2DD2">
        <w:rPr>
          <w:rFonts w:ascii="Calibri" w:eastAsia="Times New Roman" w:hAnsi="Calibri" w:cs="Calibri"/>
          <w:color w:val="222222"/>
          <w:lang w:eastAsia="en-GB"/>
        </w:rPr>
        <w:t xml:space="preserve"> will be undertaken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 xml:space="preserve"> in</w:t>
      </w:r>
      <w:r w:rsidR="00DE2DD2">
        <w:rPr>
          <w:rFonts w:ascii="Calibri" w:eastAsia="Times New Roman" w:hAnsi="Calibri" w:cs="Calibri"/>
          <w:color w:val="222222"/>
          <w:lang w:eastAsia="en-GB"/>
        </w:rPr>
        <w:t xml:space="preserve"> the</w:t>
      </w:r>
      <w:r w:rsidR="004530D7" w:rsidRPr="00E1397F">
        <w:rPr>
          <w:rFonts w:ascii="Calibri" w:eastAsia="Times New Roman" w:hAnsi="Calibri" w:cs="Calibri"/>
          <w:color w:val="222222"/>
          <w:lang w:eastAsia="en-GB"/>
        </w:rPr>
        <w:t xml:space="preserve"> summer. </w:t>
      </w:r>
    </w:p>
    <w:p w14:paraId="1C885C80" w14:textId="77777777" w:rsidR="00D632A4" w:rsidRDefault="004530D7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1397F">
        <w:rPr>
          <w:rFonts w:ascii="Calibri" w:eastAsia="Times New Roman" w:hAnsi="Calibri" w:cs="Calibri"/>
          <w:color w:val="222222"/>
          <w:lang w:eastAsia="en-GB"/>
        </w:rPr>
        <w:t>Lantern parade –</w:t>
      </w:r>
      <w:r w:rsidR="00D632A4">
        <w:rPr>
          <w:rFonts w:ascii="Calibri" w:eastAsia="Times New Roman" w:hAnsi="Calibri" w:cs="Calibri"/>
          <w:color w:val="222222"/>
          <w:lang w:eastAsia="en-GB"/>
        </w:rPr>
        <w:t xml:space="preserve"> was a popular event and it would be good to do this again, possibly where residents can get more involved. We’ll review this in the summer.</w:t>
      </w:r>
    </w:p>
    <w:p w14:paraId="32739244" w14:textId="77777777" w:rsidR="001A03FB" w:rsidRDefault="004530D7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1397F">
        <w:rPr>
          <w:rFonts w:ascii="Calibri" w:eastAsia="Times New Roman" w:hAnsi="Calibri" w:cs="Calibri"/>
          <w:color w:val="222222"/>
          <w:lang w:eastAsia="en-GB"/>
        </w:rPr>
        <w:t>MK potential for picnic in the park</w:t>
      </w:r>
      <w:r w:rsidR="001A03FB">
        <w:rPr>
          <w:rFonts w:ascii="Calibri" w:eastAsia="Times New Roman" w:hAnsi="Calibri" w:cs="Calibri"/>
          <w:color w:val="222222"/>
          <w:lang w:eastAsia="en-GB"/>
        </w:rPr>
        <w:t>.</w:t>
      </w:r>
    </w:p>
    <w:p w14:paraId="569BECDC" w14:textId="72C82C9E" w:rsidR="0020327D" w:rsidRDefault="001A03FB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L</w:t>
      </w:r>
      <w:r w:rsidR="007A190F" w:rsidRPr="00E1397F">
        <w:rPr>
          <w:rFonts w:ascii="Calibri" w:eastAsia="Times New Roman" w:hAnsi="Calibri" w:cs="Calibri"/>
          <w:color w:val="222222"/>
          <w:lang w:eastAsia="en-GB"/>
        </w:rPr>
        <w:t xml:space="preserve">ook to apply for grants to redo </w:t>
      </w:r>
      <w:proofErr w:type="spellStart"/>
      <w:r w:rsidR="007A190F" w:rsidRPr="00E1397F">
        <w:rPr>
          <w:rFonts w:ascii="Calibri" w:eastAsia="Times New Roman" w:hAnsi="Calibri" w:cs="Calibri"/>
          <w:color w:val="222222"/>
          <w:lang w:eastAsia="en-GB"/>
        </w:rPr>
        <w:t>Burleigh</w:t>
      </w:r>
      <w:proofErr w:type="spellEnd"/>
      <w:r w:rsidR="007A190F" w:rsidRPr="00E1397F">
        <w:rPr>
          <w:rFonts w:ascii="Calibri" w:eastAsia="Times New Roman" w:hAnsi="Calibri" w:cs="Calibri"/>
          <w:color w:val="222222"/>
          <w:lang w:eastAsia="en-GB"/>
        </w:rPr>
        <w:t xml:space="preserve"> Gardens, split grants to cover costs – design – removal – planting.</w:t>
      </w:r>
      <w:r w:rsidR="00761F2D" w:rsidRPr="00E1397F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8F193B">
        <w:rPr>
          <w:rFonts w:ascii="Calibri" w:eastAsia="Times New Roman" w:hAnsi="Calibri" w:cs="Calibri"/>
          <w:color w:val="222222"/>
          <w:lang w:eastAsia="en-GB"/>
        </w:rPr>
        <w:t>LM suggested ways to encourage people to get involved.</w:t>
      </w:r>
    </w:p>
    <w:p w14:paraId="04649FCA" w14:textId="77777777" w:rsidR="003D1386" w:rsidRPr="00E1397F" w:rsidRDefault="003D1386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0A6D9790" w14:textId="40EA2CDF" w:rsidR="00761F2D" w:rsidRPr="00E1397F" w:rsidRDefault="003D1386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6. Any Other Business -</w:t>
      </w:r>
      <w:r w:rsidR="00761F2D" w:rsidRPr="00E1397F">
        <w:rPr>
          <w:rFonts w:ascii="Calibri" w:eastAsia="Times New Roman" w:hAnsi="Calibri" w:cs="Calibri"/>
          <w:color w:val="222222"/>
          <w:lang w:eastAsia="en-GB"/>
        </w:rPr>
        <w:t>MC updated on various activity – disabled play equipment</w:t>
      </w:r>
      <w:r w:rsidR="0092764F">
        <w:rPr>
          <w:rFonts w:ascii="Calibri" w:eastAsia="Times New Roman" w:hAnsi="Calibri" w:cs="Calibri"/>
          <w:color w:val="222222"/>
          <w:lang w:eastAsia="en-GB"/>
        </w:rPr>
        <w:t xml:space="preserve"> for Nansen Park, a grant application for houses on </w:t>
      </w:r>
      <w:r w:rsidR="00761F2D" w:rsidRPr="00E1397F">
        <w:rPr>
          <w:rFonts w:ascii="Calibri" w:eastAsia="Times New Roman" w:hAnsi="Calibri" w:cs="Calibri"/>
          <w:color w:val="222222"/>
          <w:lang w:eastAsia="en-GB"/>
        </w:rPr>
        <w:t>Gorse St</w:t>
      </w:r>
      <w:r w:rsidR="0092764F">
        <w:rPr>
          <w:rFonts w:ascii="Calibri" w:eastAsia="Times New Roman" w:hAnsi="Calibri" w:cs="Calibri"/>
          <w:color w:val="222222"/>
          <w:lang w:eastAsia="en-GB"/>
        </w:rPr>
        <w:t xml:space="preserve">, </w:t>
      </w:r>
      <w:r w:rsidR="00761F2D" w:rsidRPr="00E1397F">
        <w:rPr>
          <w:rFonts w:ascii="Calibri" w:eastAsia="Times New Roman" w:hAnsi="Calibri" w:cs="Calibri"/>
          <w:color w:val="222222"/>
          <w:lang w:eastAsia="en-GB"/>
        </w:rPr>
        <w:t xml:space="preserve">GGH </w:t>
      </w:r>
      <w:r w:rsidR="0092764F">
        <w:rPr>
          <w:rFonts w:ascii="Calibri" w:eastAsia="Times New Roman" w:hAnsi="Calibri" w:cs="Calibri"/>
          <w:color w:val="222222"/>
          <w:lang w:eastAsia="en-GB"/>
        </w:rPr>
        <w:t>agreed to act as holding bank account for their grant so they don’t have to constitute</w:t>
      </w:r>
      <w:r w:rsidR="00761F2D" w:rsidRPr="00E1397F">
        <w:rPr>
          <w:rFonts w:ascii="Calibri" w:eastAsia="Times New Roman" w:hAnsi="Calibri" w:cs="Calibri"/>
          <w:color w:val="222222"/>
          <w:lang w:eastAsia="en-GB"/>
        </w:rPr>
        <w:t xml:space="preserve">. </w:t>
      </w:r>
      <w:r>
        <w:rPr>
          <w:rFonts w:ascii="Calibri" w:eastAsia="Times New Roman" w:hAnsi="Calibri" w:cs="Calibri"/>
          <w:color w:val="222222"/>
          <w:lang w:eastAsia="en-GB"/>
        </w:rPr>
        <w:t xml:space="preserve">A conversation about a </w:t>
      </w:r>
      <w:proofErr w:type="spellStart"/>
      <w:r w:rsidR="00761F2D" w:rsidRPr="00E1397F">
        <w:rPr>
          <w:rFonts w:ascii="Calibri" w:eastAsia="Times New Roman" w:hAnsi="Calibri" w:cs="Calibri"/>
          <w:color w:val="222222"/>
          <w:lang w:eastAsia="en-GB"/>
        </w:rPr>
        <w:t>Nobby</w:t>
      </w:r>
      <w:proofErr w:type="spellEnd"/>
      <w:r w:rsidR="00761F2D" w:rsidRPr="00E1397F">
        <w:rPr>
          <w:rFonts w:ascii="Calibri" w:eastAsia="Times New Roman" w:hAnsi="Calibri" w:cs="Calibri"/>
          <w:color w:val="222222"/>
          <w:lang w:eastAsia="en-GB"/>
        </w:rPr>
        <w:t xml:space="preserve"> Styles statue</w:t>
      </w:r>
      <w:r>
        <w:rPr>
          <w:rFonts w:ascii="Calibri" w:eastAsia="Times New Roman" w:hAnsi="Calibri" w:cs="Calibri"/>
          <w:color w:val="222222"/>
          <w:lang w:eastAsia="en-GB"/>
        </w:rPr>
        <w:t>.</w:t>
      </w:r>
    </w:p>
    <w:p w14:paraId="7A0EDFFD" w14:textId="77F5D388" w:rsidR="00B66624" w:rsidRDefault="00B66624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Group agreed to take turns creating a blog per month.</w:t>
      </w:r>
    </w:p>
    <w:p w14:paraId="542103F1" w14:textId="303857BA" w:rsidR="00834C00" w:rsidRDefault="00B66624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GB"/>
        </w:rPr>
      </w:pPr>
      <w:r w:rsidRPr="00B66624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Action: </w:t>
      </w:r>
      <w:r w:rsidR="00834C00" w:rsidRPr="00B66624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r w:rsidRPr="00B66624">
        <w:rPr>
          <w:rFonts w:ascii="Calibri" w:eastAsia="Times New Roman" w:hAnsi="Calibri" w:cs="Calibri"/>
          <w:b/>
          <w:bCs/>
          <w:color w:val="222222"/>
          <w:lang w:eastAsia="en-GB"/>
        </w:rPr>
        <w:t>HD to develop blog activity list. RH to do an AGM blog post.</w:t>
      </w:r>
    </w:p>
    <w:p w14:paraId="7C8A4FC3" w14:textId="77777777" w:rsidR="00B66624" w:rsidRPr="00B66624" w:rsidRDefault="00B66624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GB"/>
        </w:rPr>
      </w:pPr>
    </w:p>
    <w:p w14:paraId="36DA9BEC" w14:textId="7765E2E8" w:rsidR="0020327D" w:rsidRPr="00E1397F" w:rsidRDefault="00B66624" w:rsidP="002032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7</w:t>
      </w:r>
      <w:r w:rsidR="0020327D" w:rsidRPr="00E1397F">
        <w:rPr>
          <w:rFonts w:ascii="Calibri" w:eastAsia="Times New Roman" w:hAnsi="Calibri" w:cs="Calibri"/>
          <w:color w:val="222222"/>
          <w:lang w:eastAsia="en-GB"/>
        </w:rPr>
        <w:t xml:space="preserve">. </w:t>
      </w:r>
      <w:r>
        <w:rPr>
          <w:rFonts w:ascii="Calibri" w:eastAsia="Times New Roman" w:hAnsi="Calibri" w:cs="Calibri"/>
          <w:color w:val="222222"/>
          <w:lang w:eastAsia="en-GB"/>
        </w:rPr>
        <w:t xml:space="preserve">The group thanks Mary Patel who stepped down from the committee after being in post for six years since the inception of the group. RH </w:t>
      </w:r>
      <w:r w:rsidR="00AF5549">
        <w:rPr>
          <w:rFonts w:ascii="Calibri" w:eastAsia="Times New Roman" w:hAnsi="Calibri" w:cs="Calibri"/>
          <w:color w:val="222222"/>
          <w:lang w:eastAsia="en-GB"/>
        </w:rPr>
        <w:t>paid particular tribute to MP for all her hard work and support for RH’s daft idea all those years ago.</w:t>
      </w:r>
    </w:p>
    <w:p w14:paraId="034165D3" w14:textId="77777777" w:rsidR="0020327D" w:rsidRPr="00E1397F" w:rsidRDefault="0020327D">
      <w:pPr>
        <w:rPr>
          <w:rFonts w:ascii="Calibri" w:hAnsi="Calibri" w:cs="Calibri"/>
        </w:rPr>
      </w:pPr>
    </w:p>
    <w:sectPr w:rsidR="0020327D" w:rsidRPr="00E1397F" w:rsidSect="003D1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26175"/>
    <w:multiLevelType w:val="hybridMultilevel"/>
    <w:tmpl w:val="4EAC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7D"/>
    <w:rsid w:val="00020CA5"/>
    <w:rsid w:val="00160083"/>
    <w:rsid w:val="00166491"/>
    <w:rsid w:val="001A03FB"/>
    <w:rsid w:val="0020327D"/>
    <w:rsid w:val="002E0AEA"/>
    <w:rsid w:val="00315360"/>
    <w:rsid w:val="00364BD6"/>
    <w:rsid w:val="003D1386"/>
    <w:rsid w:val="004530D7"/>
    <w:rsid w:val="0069480D"/>
    <w:rsid w:val="00761F2D"/>
    <w:rsid w:val="007A190F"/>
    <w:rsid w:val="00802689"/>
    <w:rsid w:val="00834C00"/>
    <w:rsid w:val="008543C3"/>
    <w:rsid w:val="008F193B"/>
    <w:rsid w:val="00925FF0"/>
    <w:rsid w:val="0092764F"/>
    <w:rsid w:val="009B6EDE"/>
    <w:rsid w:val="009C2FE0"/>
    <w:rsid w:val="009F0A5C"/>
    <w:rsid w:val="00AF5549"/>
    <w:rsid w:val="00B66624"/>
    <w:rsid w:val="00C475A6"/>
    <w:rsid w:val="00CA31F0"/>
    <w:rsid w:val="00D6323F"/>
    <w:rsid w:val="00D632A4"/>
    <w:rsid w:val="00DB103C"/>
    <w:rsid w:val="00DE2DD2"/>
    <w:rsid w:val="00E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540B"/>
  <w15:chartTrackingRefBased/>
  <w15:docId w15:val="{54CB27DC-ECB9-4D09-B6F3-E83467FF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Hannan</dc:creator>
  <cp:keywords/>
  <dc:description/>
  <cp:lastModifiedBy>Ruth Hannan</cp:lastModifiedBy>
  <cp:revision>25</cp:revision>
  <dcterms:created xsi:type="dcterms:W3CDTF">2021-01-25T19:59:00Z</dcterms:created>
  <dcterms:modified xsi:type="dcterms:W3CDTF">2021-01-31T16:57:00Z</dcterms:modified>
</cp:coreProperties>
</file>